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66" w:rsidRDefault="00A343F0"/>
    <w:p w:rsidR="00A343F0" w:rsidRDefault="00A343F0" w:rsidP="00A343F0">
      <w:r>
        <w:rPr>
          <w:noProof/>
        </w:rPr>
        <w:drawing>
          <wp:inline distT="0" distB="0" distL="0" distR="0" wp14:anchorId="23559298" wp14:editId="24E589CB">
            <wp:extent cx="1866900" cy="1019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d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3F0" w:rsidRDefault="00A343F0" w:rsidP="00A343F0">
      <w:pPr>
        <w:rPr>
          <w:b/>
          <w:lang w:val="es-ES"/>
        </w:rPr>
      </w:pPr>
    </w:p>
    <w:p w:rsidR="00A343F0" w:rsidRPr="00CF32AF" w:rsidRDefault="00A343F0" w:rsidP="00A343F0">
      <w:pPr>
        <w:rPr>
          <w:b/>
          <w:lang w:val="es-ES"/>
        </w:rPr>
      </w:pPr>
      <w:r>
        <w:rPr>
          <w:b/>
          <w:lang w:val="es-ES"/>
        </w:rPr>
        <w:t>ESTIMADO CONSULTANTE</w:t>
      </w:r>
      <w:r w:rsidRPr="00CF32AF">
        <w:rPr>
          <w:b/>
          <w:lang w:val="es-ES"/>
        </w:rPr>
        <w:t>:</w:t>
      </w:r>
    </w:p>
    <w:p w:rsidR="00EE57B3" w:rsidRDefault="00EE57B3" w:rsidP="00A343F0">
      <w:pPr>
        <w:ind w:firstLine="720"/>
        <w:jc w:val="both"/>
        <w:rPr>
          <w:lang w:val="es-ES"/>
        </w:rPr>
      </w:pPr>
      <w:bookmarkStart w:id="0" w:name="_GoBack"/>
      <w:bookmarkEnd w:id="0"/>
      <w:r w:rsidRPr="00EE57B3">
        <w:rPr>
          <w:lang w:val="es-ES"/>
        </w:rPr>
        <w:t>Por este conducto se informa que</w:t>
      </w:r>
      <w:r w:rsidR="004137D3">
        <w:rPr>
          <w:lang w:val="es-ES"/>
        </w:rPr>
        <w:t xml:space="preserve"> el manual de operación que contiene servicios </w:t>
      </w:r>
      <w:proofErr w:type="gramStart"/>
      <w:r w:rsidR="004137D3">
        <w:rPr>
          <w:lang w:val="es-ES"/>
        </w:rPr>
        <w:t>y  procedimientos</w:t>
      </w:r>
      <w:proofErr w:type="gramEnd"/>
      <w:r w:rsidR="004137D3">
        <w:rPr>
          <w:lang w:val="es-ES"/>
        </w:rPr>
        <w:t xml:space="preserve"> </w:t>
      </w:r>
      <w:r w:rsidRPr="00EE57B3">
        <w:rPr>
          <w:lang w:val="es-ES"/>
        </w:rPr>
        <w:t xml:space="preserve"> </w:t>
      </w:r>
      <w:r w:rsidR="004137D3">
        <w:rPr>
          <w:lang w:val="es-ES"/>
        </w:rPr>
        <w:t xml:space="preserve"> relativos a </w:t>
      </w:r>
      <w:r w:rsidRPr="00EE57B3">
        <w:rPr>
          <w:lang w:val="es-ES"/>
        </w:rPr>
        <w:t>la fracci</w:t>
      </w:r>
      <w:r w:rsidR="00320E43">
        <w:rPr>
          <w:lang w:val="es-ES"/>
        </w:rPr>
        <w:t>ón IV</w:t>
      </w:r>
      <w:r>
        <w:rPr>
          <w:lang w:val="es-ES"/>
        </w:rPr>
        <w:t>, inciso “</w:t>
      </w:r>
      <w:r w:rsidR="004137D3">
        <w:rPr>
          <w:lang w:val="es-ES"/>
        </w:rPr>
        <w:t>D, E y F</w:t>
      </w:r>
      <w:r>
        <w:rPr>
          <w:lang w:val="es-ES"/>
        </w:rPr>
        <w:t xml:space="preserve">” del artículo 8 de la Ley de Transparencia del Estado de Jalisco y sus municipios </w:t>
      </w:r>
      <w:r w:rsidR="00320E43">
        <w:rPr>
          <w:lang w:val="es-ES"/>
        </w:rPr>
        <w:t>se encuentra en estado de revisión para su posterior aprobación, ya que anteriormente no se contaba con ningún instrumento de ésta naturaleza.</w:t>
      </w:r>
    </w:p>
    <w:p w:rsidR="00EE57B3" w:rsidRDefault="00EE57B3" w:rsidP="00EE57B3">
      <w:pPr>
        <w:jc w:val="both"/>
        <w:rPr>
          <w:lang w:val="es-ES"/>
        </w:rPr>
      </w:pPr>
    </w:p>
    <w:p w:rsidR="00320E43" w:rsidRDefault="00EE57B3" w:rsidP="00320E43">
      <w:pPr>
        <w:jc w:val="center"/>
        <w:rPr>
          <w:b/>
          <w:lang w:val="es-ES"/>
        </w:rPr>
      </w:pPr>
      <w:r w:rsidRPr="002F1403">
        <w:rPr>
          <w:b/>
          <w:lang w:val="es-ES"/>
        </w:rPr>
        <w:t>ATENTAMENTE:</w:t>
      </w:r>
    </w:p>
    <w:p w:rsidR="00320E43" w:rsidRPr="002F1403" w:rsidRDefault="00320E43" w:rsidP="00320E43">
      <w:pPr>
        <w:jc w:val="center"/>
        <w:rPr>
          <w:b/>
          <w:lang w:val="es-ES"/>
        </w:rPr>
      </w:pPr>
      <w:r>
        <w:rPr>
          <w:b/>
          <w:lang w:val="es-ES"/>
        </w:rPr>
        <w:t>Tlajomulco de Zúñiga a Julio de 2023.</w:t>
      </w:r>
    </w:p>
    <w:p w:rsidR="00EE57B3" w:rsidRPr="002F1403" w:rsidRDefault="00EE57B3" w:rsidP="00EE57B3">
      <w:pPr>
        <w:jc w:val="center"/>
        <w:rPr>
          <w:b/>
          <w:lang w:val="es-ES"/>
        </w:rPr>
      </w:pPr>
      <w:r w:rsidRPr="002F1403">
        <w:rPr>
          <w:b/>
          <w:lang w:val="es-ES"/>
        </w:rPr>
        <w:t>CENTRO DE ESTIMULACION PARA PERSONAS CON DISCAPACIDAD INTELECTUAL DEL MUNICIPIO DE TLAJOMULCO DE ZÚÑIGA.</w:t>
      </w:r>
    </w:p>
    <w:p w:rsidR="00EE57B3" w:rsidRDefault="00EE57B3" w:rsidP="00EE57B3">
      <w:pPr>
        <w:rPr>
          <w:lang w:val="es-ES"/>
        </w:rPr>
      </w:pPr>
    </w:p>
    <w:p w:rsidR="00EE57B3" w:rsidRPr="00EE57B3" w:rsidRDefault="00EE57B3" w:rsidP="00EE57B3">
      <w:pPr>
        <w:jc w:val="both"/>
        <w:rPr>
          <w:lang w:val="es-ES"/>
        </w:rPr>
      </w:pPr>
      <w:r>
        <w:rPr>
          <w:lang w:val="es-ES"/>
        </w:rPr>
        <w:tab/>
        <w:t xml:space="preserve">Para cualquier duda o aclaración, favor de acudir a la Unidad de Transparencia del sujeto obligado, ubicada en: </w:t>
      </w:r>
      <w:proofErr w:type="spellStart"/>
      <w:r>
        <w:rPr>
          <w:lang w:val="es-ES"/>
        </w:rPr>
        <w:t>Boulevar</w:t>
      </w:r>
      <w:proofErr w:type="spellEnd"/>
      <w:r>
        <w:rPr>
          <w:lang w:val="es-ES"/>
        </w:rPr>
        <w:t xml:space="preserve"> Yuscapan 335, </w:t>
      </w:r>
      <w:proofErr w:type="spellStart"/>
      <w:r>
        <w:rPr>
          <w:lang w:val="es-ES"/>
        </w:rPr>
        <w:t>cluster</w:t>
      </w:r>
      <w:proofErr w:type="spellEnd"/>
      <w:r>
        <w:rPr>
          <w:lang w:val="es-ES"/>
        </w:rPr>
        <w:t xml:space="preserve"> 22, Fraccionamiento Hacienda Santa Fe, municipio de Tlajomulco de Zúñiga.</w:t>
      </w:r>
    </w:p>
    <w:sectPr w:rsidR="00EE57B3" w:rsidRPr="00EE57B3" w:rsidSect="00A343F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B3"/>
    <w:rsid w:val="002F1403"/>
    <w:rsid w:val="00320E43"/>
    <w:rsid w:val="004137D3"/>
    <w:rsid w:val="006F1DBD"/>
    <w:rsid w:val="007B5AB0"/>
    <w:rsid w:val="008B3797"/>
    <w:rsid w:val="00A343F0"/>
    <w:rsid w:val="00AC4470"/>
    <w:rsid w:val="00BC7007"/>
    <w:rsid w:val="00D731FE"/>
    <w:rsid w:val="00DB78EA"/>
    <w:rsid w:val="00E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7170"/>
  <w15:chartTrackingRefBased/>
  <w15:docId w15:val="{6E6DD009-CFB5-4799-8BBB-BD4546C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5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Likuit Snake</dc:creator>
  <cp:keywords/>
  <dc:description/>
  <cp:lastModifiedBy>Likuit Snake</cp:lastModifiedBy>
  <cp:revision>3</cp:revision>
  <dcterms:created xsi:type="dcterms:W3CDTF">2023-07-22T19:56:00Z</dcterms:created>
  <dcterms:modified xsi:type="dcterms:W3CDTF">2023-07-22T21:53:00Z</dcterms:modified>
</cp:coreProperties>
</file>